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1B" w:rsidRPr="00677C1B" w:rsidRDefault="00677C1B" w:rsidP="00677C1B">
      <w:pPr>
        <w:autoSpaceDE w:val="0"/>
        <w:autoSpaceDN w:val="0"/>
        <w:adjustRightInd w:val="0"/>
        <w:ind w:left="360" w:firstLin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677C1B">
        <w:rPr>
          <w:rFonts w:ascii="Times New Roman" w:hAnsi="Times New Roman"/>
          <w:b/>
          <w:sz w:val="24"/>
          <w:szCs w:val="24"/>
        </w:rPr>
        <w:t>Наличие общежития, интерната, количество жилых помещений в общежитии, и</w:t>
      </w:r>
      <w:r w:rsidRPr="00677C1B">
        <w:rPr>
          <w:rFonts w:ascii="Times New Roman" w:hAnsi="Times New Roman"/>
          <w:b/>
          <w:sz w:val="24"/>
          <w:szCs w:val="24"/>
        </w:rPr>
        <w:t>н</w:t>
      </w:r>
      <w:r w:rsidRPr="00677C1B">
        <w:rPr>
          <w:rFonts w:ascii="Times New Roman" w:hAnsi="Times New Roman"/>
          <w:b/>
          <w:sz w:val="24"/>
          <w:szCs w:val="24"/>
        </w:rPr>
        <w:t xml:space="preserve">тернате </w:t>
      </w:r>
      <w:proofErr w:type="gramStart"/>
      <w:r w:rsidRPr="00677C1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77C1B">
        <w:rPr>
          <w:rFonts w:ascii="Times New Roman" w:hAnsi="Times New Roman"/>
          <w:b/>
          <w:sz w:val="24"/>
          <w:szCs w:val="24"/>
        </w:rPr>
        <w:t xml:space="preserve"> иногородних обучающихся</w:t>
      </w:r>
    </w:p>
    <w:p w:rsidR="00677C1B" w:rsidRPr="00677C1B" w:rsidRDefault="00677C1B" w:rsidP="00677C1B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96"/>
        <w:gridCol w:w="1743"/>
      </w:tblGrid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общежитий,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интернатов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Общая площадь, м</w:t>
            </w:r>
            <w:proofErr w:type="gramStart"/>
            <w:r w:rsidRPr="00F576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Общежитий,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7C1B">
              <w:rPr>
                <w:rFonts w:ascii="Times New Roman" w:hAnsi="Times New Roman"/>
                <w:sz w:val="24"/>
                <w:szCs w:val="24"/>
              </w:rPr>
              <w:t>12221</w:t>
            </w: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интернатов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Жилая площадь, м</w:t>
            </w:r>
            <w:proofErr w:type="gramStart"/>
            <w:r w:rsidRPr="00F576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общежитий,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7C1B">
              <w:rPr>
                <w:rFonts w:ascii="Times New Roman" w:hAnsi="Times New Roman"/>
                <w:sz w:val="24"/>
                <w:szCs w:val="24"/>
              </w:rPr>
              <w:t>7227</w:t>
            </w: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интернатов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в общежитиях,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в интернатах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Обеспеченность общежитий, интернатов 100% мягким и жестким инвент</w:t>
            </w:r>
            <w:r w:rsidRPr="00F57674">
              <w:rPr>
                <w:rFonts w:ascii="Times New Roman" w:hAnsi="Times New Roman"/>
                <w:sz w:val="24"/>
                <w:szCs w:val="24"/>
              </w:rPr>
              <w:t>а</w:t>
            </w:r>
            <w:r w:rsidRPr="00F57674">
              <w:rPr>
                <w:rFonts w:ascii="Times New Roman" w:hAnsi="Times New Roman"/>
                <w:sz w:val="24"/>
                <w:szCs w:val="24"/>
              </w:rPr>
              <w:t>рем по установленным стандартным нормам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77C1B" w:rsidRPr="00F57674" w:rsidTr="00677C1B"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Наличие питания (включая буфеты, столовые) (да/нет)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в общежитиях,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77C1B" w:rsidRPr="00F57674" w:rsidTr="00677C1B">
        <w:tc>
          <w:tcPr>
            <w:tcW w:w="7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7674">
              <w:rPr>
                <w:rFonts w:ascii="Times New Roman" w:hAnsi="Times New Roman"/>
                <w:sz w:val="24"/>
                <w:szCs w:val="24"/>
              </w:rPr>
              <w:t>в интернатах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1B" w:rsidRPr="00F57674" w:rsidRDefault="00677C1B" w:rsidP="00725B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77C1B" w:rsidRPr="00977A39" w:rsidRDefault="00677C1B" w:rsidP="00677C1B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обеспечено всем необходимым для жизнеобеспечения </w:t>
      </w:r>
      <w:proofErr w:type="gramStart"/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  <w:bookmarkStart w:id="0" w:name="_GoBack"/>
      <w:bookmarkEnd w:id="0"/>
    </w:p>
    <w:p w:rsidR="00677C1B" w:rsidRPr="00977A39" w:rsidRDefault="00677C1B" w:rsidP="00677C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комнатах проживают по 2-3 человека. </w:t>
      </w:r>
    </w:p>
    <w:p w:rsidR="00677C1B" w:rsidRPr="00977A39" w:rsidRDefault="00677C1B" w:rsidP="00677C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гигиенических потребностей есть горячая вода, душ. </w:t>
      </w:r>
    </w:p>
    <w:p w:rsidR="00677C1B" w:rsidRPr="00977A39" w:rsidRDefault="00677C1B" w:rsidP="00677C1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пищи – кухня, которая снабжена электроплитами, имеется необходимая посуда. </w:t>
      </w:r>
    </w:p>
    <w:p w:rsidR="00483C68" w:rsidRPr="00977A39" w:rsidRDefault="00483C68" w:rsidP="00977A39"/>
    <w:sectPr w:rsidR="00483C68" w:rsidRPr="00977A39" w:rsidSect="0048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26C"/>
    <w:multiLevelType w:val="multilevel"/>
    <w:tmpl w:val="C312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88"/>
    <w:rsid w:val="00483C68"/>
    <w:rsid w:val="00677C1B"/>
    <w:rsid w:val="008B38A1"/>
    <w:rsid w:val="00977A39"/>
    <w:rsid w:val="00A4094A"/>
    <w:rsid w:val="00A859BB"/>
    <w:rsid w:val="00B7370F"/>
    <w:rsid w:val="00BC7888"/>
    <w:rsid w:val="00D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987456</dc:creator>
  <cp:lastModifiedBy>документы</cp:lastModifiedBy>
  <cp:revision>4</cp:revision>
  <dcterms:created xsi:type="dcterms:W3CDTF">2020-10-26T13:37:00Z</dcterms:created>
  <dcterms:modified xsi:type="dcterms:W3CDTF">2021-10-27T12:48:00Z</dcterms:modified>
</cp:coreProperties>
</file>